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03" w:rsidRDefault="006A6385" w:rsidP="006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6A6385" w:rsidRDefault="006A6385" w:rsidP="006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  А.Ж.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Салимбаева</w:t>
      </w:r>
      <w:proofErr w:type="spellEnd"/>
    </w:p>
    <w:p w:rsidR="006A6385" w:rsidRDefault="006A6385" w:rsidP="006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6385" w:rsidRDefault="006A6385" w:rsidP="002F2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24A9" w:rsidRDefault="002F24A9" w:rsidP="002F2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6A6385" w:rsidRPr="006A6385" w:rsidRDefault="006A6385" w:rsidP="006A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6385">
        <w:rPr>
          <w:rFonts w:ascii="Times New Roman" w:hAnsi="Times New Roman" w:cs="Times New Roman"/>
          <w:b/>
          <w:sz w:val="24"/>
          <w:szCs w:val="24"/>
          <w:lang w:val="kk-KZ"/>
        </w:rPr>
        <w:t>«МДШО бар Мұсабек Сеңгірбаев атындағы орта мектеп» МКМ</w:t>
      </w:r>
    </w:p>
    <w:p w:rsidR="006A6385" w:rsidRPr="006A6385" w:rsidRDefault="006A6385" w:rsidP="006A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6385">
        <w:rPr>
          <w:rFonts w:ascii="Times New Roman" w:hAnsi="Times New Roman" w:cs="Times New Roman"/>
          <w:b/>
          <w:sz w:val="24"/>
          <w:szCs w:val="24"/>
          <w:lang w:val="kk-KZ"/>
        </w:rPr>
        <w:t>«Олимпиадалық резерв» мектебінің жұмыс жоспары</w:t>
      </w:r>
    </w:p>
    <w:p w:rsidR="006A6385" w:rsidRDefault="006A6385" w:rsidP="006A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6385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</w:t>
      </w:r>
    </w:p>
    <w:p w:rsidR="002F24A9" w:rsidRDefault="002F24A9" w:rsidP="006A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24A9" w:rsidRPr="002F24A9" w:rsidRDefault="002F24A9" w:rsidP="002F2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2F24A9">
        <w:rPr>
          <w:rFonts w:ascii="Times New Roman" w:hAnsi="Times New Roman" w:cs="Times New Roman"/>
          <w:sz w:val="24"/>
          <w:szCs w:val="24"/>
          <w:lang w:val="kk-KZ"/>
        </w:rPr>
        <w:t>Мектеп оқушыларының республикалық, облыстық, аудандық деңгейдегі олимпиадаларға дайындығын жақсарту мен барлық бағыттағы олимпиадаларға қатысушылардың резервін қалыптастыру.</w:t>
      </w:r>
    </w:p>
    <w:p w:rsidR="006A6385" w:rsidRDefault="006A6385" w:rsidP="002F2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2549"/>
        <w:gridCol w:w="2549"/>
      </w:tblGrid>
      <w:tr w:rsidR="006A6385" w:rsidTr="006A6385">
        <w:tc>
          <w:tcPr>
            <w:tcW w:w="562" w:type="dxa"/>
          </w:tcPr>
          <w:p w:rsidR="006A6385" w:rsidRPr="006A6385" w:rsidRDefault="006A6385" w:rsidP="006A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4" w:type="dxa"/>
          </w:tcPr>
          <w:p w:rsidR="006A6385" w:rsidRPr="006A6385" w:rsidRDefault="006A6385" w:rsidP="006A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549" w:type="dxa"/>
          </w:tcPr>
          <w:p w:rsidR="006A6385" w:rsidRPr="006A6385" w:rsidRDefault="006A6385" w:rsidP="006A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49" w:type="dxa"/>
          </w:tcPr>
          <w:p w:rsidR="006A6385" w:rsidRPr="006A6385" w:rsidRDefault="006A6385" w:rsidP="006A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3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4" w:type="dxa"/>
          </w:tcPr>
          <w:p w:rsidR="006A6385" w:rsidRDefault="006A6385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«Олимпиадалық резерв» мектебінің жұмыс жоспарын жасау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4" w:type="dxa"/>
          </w:tcPr>
          <w:p w:rsidR="006A6385" w:rsidRDefault="006A6385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«Олимпиадалық резерв» мектебінің тізімін жасау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  <w:p w:rsidR="00843B18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4" w:type="dxa"/>
          </w:tcPr>
          <w:p w:rsidR="006A6385" w:rsidRDefault="006A6385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C3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оқушыға пән мұғалімдерін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жұмыс жоспарын құрастыру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49" w:type="dxa"/>
          </w:tcPr>
          <w:p w:rsidR="00843B18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  <w:p w:rsidR="006A6385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4" w:type="dxa"/>
          </w:tcPr>
          <w:p w:rsidR="006A6385" w:rsidRDefault="00C339D8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резервке ұсынылған оқушылардың білімін тексеру үшін пәндік тесттер өткізу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4" w:type="dxa"/>
          </w:tcPr>
          <w:p w:rsidR="006A6385" w:rsidRDefault="00025B14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резервке ұсынылған 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қабілетін, қызығушылығын анықтау үшін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зерттеулер жүргізу (тест, анкета, сауалнама т.б.)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Г.А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4" w:type="dxa"/>
          </w:tcPr>
          <w:p w:rsidR="006A6385" w:rsidRDefault="00025B14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 олимпиадаларын өткізу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49" w:type="dxa"/>
          </w:tcPr>
          <w:p w:rsidR="00843B18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  <w:p w:rsidR="006A6385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4" w:type="dxa"/>
          </w:tcPr>
          <w:p w:rsidR="006A6385" w:rsidRDefault="00025B14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Республикалық, облыстық, аудандық олимпиадалардың материалдарын оқушылармен талдау, орындау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4" w:type="dxa"/>
          </w:tcPr>
          <w:p w:rsidR="006A6385" w:rsidRDefault="00025B14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тыс уақытта облыстық, аудандық олимпиадаларға дайындық жұмыстарын жүргізу, қадағалау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4" w:type="dxa"/>
          </w:tcPr>
          <w:p w:rsidR="006A6385" w:rsidRDefault="00025B14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қажетті ресурстармен қамтамасыз ету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4" w:type="dxa"/>
          </w:tcPr>
          <w:p w:rsidR="006A6385" w:rsidRDefault="00025B14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онлайн-сабақтар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онлайн-курстар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мағлұматтар алу, есептерді шығару, олимпиадалық тапсырмаларды орындау, қайталау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4" w:type="dxa"/>
          </w:tcPr>
          <w:p w:rsidR="006A6385" w:rsidRDefault="002C6D88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 пәндер олимпиадаларына оқушыларды қатыстыру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4" w:type="dxa"/>
          </w:tcPr>
          <w:p w:rsidR="006A6385" w:rsidRDefault="00AA482E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аудандық, облыстық деңгейдегі пән олимпиадаларына қатыстыру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124692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49" w:type="dxa"/>
          </w:tcPr>
          <w:p w:rsidR="00843B18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  <w:p w:rsidR="006A6385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4" w:type="dxa"/>
          </w:tcPr>
          <w:p w:rsidR="006A6385" w:rsidRDefault="00AA482E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Олимпиадалық резервке кандидат оқушылардың 5 -10 сынып аралығында үлгерімі туралы, білім сайыстарына, интеллектуалдық байқауларға қатысуы туралы </w:t>
            </w:r>
            <w:r w:rsidR="002C3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жинақтау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124692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124692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843B18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4" w:type="dxa"/>
          </w:tcPr>
          <w:p w:rsidR="006A6385" w:rsidRDefault="002C340C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«Олимпиадалық резерв» мектебінің оқу жылындағы жұмысының қорытындысы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49" w:type="dxa"/>
          </w:tcPr>
          <w:p w:rsidR="00843B18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  <w:p w:rsidR="006A6385" w:rsidRDefault="00843B18" w:rsidP="0084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6A6385" w:rsidTr="006A6385">
        <w:tc>
          <w:tcPr>
            <w:tcW w:w="562" w:type="dxa"/>
          </w:tcPr>
          <w:p w:rsidR="006A6385" w:rsidRDefault="006A6385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4" w:type="dxa"/>
          </w:tcPr>
          <w:p w:rsidR="006A6385" w:rsidRDefault="002C340C" w:rsidP="006A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оқу жылына жұмысты жоспарлау</w:t>
            </w:r>
          </w:p>
        </w:tc>
        <w:tc>
          <w:tcPr>
            <w:tcW w:w="2549" w:type="dxa"/>
          </w:tcPr>
          <w:p w:rsidR="006A6385" w:rsidRDefault="00124692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49" w:type="dxa"/>
          </w:tcPr>
          <w:p w:rsidR="006A6385" w:rsidRDefault="00843B18" w:rsidP="006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Аргымбай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</w:t>
            </w:r>
          </w:p>
        </w:tc>
      </w:tr>
    </w:tbl>
    <w:p w:rsidR="006A6385" w:rsidRPr="006A6385" w:rsidRDefault="006A6385" w:rsidP="006A6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A6385" w:rsidRPr="006A6385" w:rsidSect="002F24A9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1"/>
    <w:rsid w:val="00025B14"/>
    <w:rsid w:val="00124692"/>
    <w:rsid w:val="002C340C"/>
    <w:rsid w:val="002C6D88"/>
    <w:rsid w:val="002F24A9"/>
    <w:rsid w:val="006A6385"/>
    <w:rsid w:val="00735703"/>
    <w:rsid w:val="00843B18"/>
    <w:rsid w:val="00AA482E"/>
    <w:rsid w:val="00B15429"/>
    <w:rsid w:val="00C339D8"/>
    <w:rsid w:val="00D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A6EC-6280-4840-AF96-DEFB37C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16</cp:revision>
  <dcterms:created xsi:type="dcterms:W3CDTF">2025-02-04T16:45:00Z</dcterms:created>
  <dcterms:modified xsi:type="dcterms:W3CDTF">2025-02-04T17:43:00Z</dcterms:modified>
</cp:coreProperties>
</file>